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left"/>
        <w:rPr/>
      </w:pPr>
      <w:r w:rsidDel="00000000" w:rsidR="00000000" w:rsidRPr="00000000">
        <w:rPr>
          <w:rtl w:val="0"/>
        </w:rPr>
        <w:t xml:space="preserve">                                                                                                                                                                                           </w:t>
      </w:r>
      <w:r w:rsidDel="00000000" w:rsidR="00000000" w:rsidRPr="00000000">
        <w:drawing>
          <wp:anchor allowOverlap="1" behindDoc="0" distB="114300" distT="114300" distL="114300" distR="114300" hidden="0" layoutInCell="1" locked="0" relativeHeight="0" simplePos="0">
            <wp:simplePos x="0" y="0"/>
            <wp:positionH relativeFrom="column">
              <wp:posOffset>1485900</wp:posOffset>
            </wp:positionH>
            <wp:positionV relativeFrom="paragraph">
              <wp:posOffset>114300</wp:posOffset>
            </wp:positionV>
            <wp:extent cx="2724150" cy="2767013"/>
            <wp:effectExtent b="0" l="0" r="0" t="0"/>
            <wp:wrapSquare wrapText="bothSides" distB="114300" distT="114300" distL="114300" distR="114300"/>
            <wp:docPr id="1" name="image1.jpg"/>
            <a:graphic>
              <a:graphicData uri="http://schemas.openxmlformats.org/drawingml/2006/picture">
                <pic:pic>
                  <pic:nvPicPr>
                    <pic:cNvPr id="0" name="image1.jpg"/>
                    <pic:cNvPicPr preferRelativeResize="0"/>
                  </pic:nvPicPr>
                  <pic:blipFill>
                    <a:blip r:embed="rId6"/>
                    <a:srcRect b="0" l="0" r="0" t="0"/>
                    <a:stretch>
                      <a:fillRect/>
                    </a:stretch>
                  </pic:blipFill>
                  <pic:spPr>
                    <a:xfrm>
                      <a:off x="0" y="0"/>
                      <a:ext cx="2724150" cy="2767013"/>
                    </a:xfrm>
                    <a:prstGeom prst="rect"/>
                    <a:ln/>
                  </pic:spPr>
                </pic:pic>
              </a:graphicData>
            </a:graphic>
          </wp:anchor>
        </w:drawing>
      </w:r>
    </w:p>
    <w:p w:rsidR="00000000" w:rsidDel="00000000" w:rsidP="00000000" w:rsidRDefault="00000000" w:rsidRPr="00000000" w14:paraId="00000002">
      <w:pPr>
        <w:jc w:val="left"/>
        <w:rPr/>
      </w:pPr>
      <w:r w:rsidDel="00000000" w:rsidR="00000000" w:rsidRPr="00000000">
        <w:rPr>
          <w:rtl w:val="0"/>
        </w:rPr>
      </w:r>
    </w:p>
    <w:p w:rsidR="00000000" w:rsidDel="00000000" w:rsidP="00000000" w:rsidRDefault="00000000" w:rsidRPr="00000000" w14:paraId="00000003">
      <w:pPr>
        <w:jc w:val="left"/>
        <w:rPr/>
      </w:pPr>
      <w:r w:rsidDel="00000000" w:rsidR="00000000" w:rsidRPr="00000000">
        <w:rPr>
          <w:rtl w:val="0"/>
        </w:rPr>
      </w:r>
    </w:p>
    <w:p w:rsidR="00000000" w:rsidDel="00000000" w:rsidP="00000000" w:rsidRDefault="00000000" w:rsidRPr="00000000" w14:paraId="00000004">
      <w:pPr>
        <w:jc w:val="left"/>
        <w:rPr/>
      </w:pPr>
      <w:r w:rsidDel="00000000" w:rsidR="00000000" w:rsidRPr="00000000">
        <w:rPr>
          <w:rtl w:val="0"/>
        </w:rPr>
      </w:r>
    </w:p>
    <w:p w:rsidR="00000000" w:rsidDel="00000000" w:rsidP="00000000" w:rsidRDefault="00000000" w:rsidRPr="00000000" w14:paraId="00000005">
      <w:pPr>
        <w:jc w:val="left"/>
        <w:rPr/>
      </w:pPr>
      <w:r w:rsidDel="00000000" w:rsidR="00000000" w:rsidRPr="00000000">
        <w:rPr>
          <w:rtl w:val="0"/>
        </w:rPr>
      </w:r>
    </w:p>
    <w:p w:rsidR="00000000" w:rsidDel="00000000" w:rsidP="00000000" w:rsidRDefault="00000000" w:rsidRPr="00000000" w14:paraId="00000006">
      <w:pPr>
        <w:jc w:val="left"/>
        <w:rPr/>
      </w:pPr>
      <w:r w:rsidDel="00000000" w:rsidR="00000000" w:rsidRPr="00000000">
        <w:rPr>
          <w:rtl w:val="0"/>
        </w:rPr>
      </w:r>
    </w:p>
    <w:p w:rsidR="00000000" w:rsidDel="00000000" w:rsidP="00000000" w:rsidRDefault="00000000" w:rsidRPr="00000000" w14:paraId="00000007">
      <w:pPr>
        <w:jc w:val="left"/>
        <w:rPr/>
      </w:pPr>
      <w:r w:rsidDel="00000000" w:rsidR="00000000" w:rsidRPr="00000000">
        <w:rPr>
          <w:rtl w:val="0"/>
        </w:rPr>
      </w:r>
    </w:p>
    <w:p w:rsidR="00000000" w:rsidDel="00000000" w:rsidP="00000000" w:rsidRDefault="00000000" w:rsidRPr="00000000" w14:paraId="00000008">
      <w:pPr>
        <w:jc w:val="left"/>
        <w:rPr/>
      </w:pPr>
      <w:r w:rsidDel="00000000" w:rsidR="00000000" w:rsidRPr="00000000">
        <w:rPr>
          <w:rtl w:val="0"/>
        </w:rPr>
      </w:r>
    </w:p>
    <w:p w:rsidR="00000000" w:rsidDel="00000000" w:rsidP="00000000" w:rsidRDefault="00000000" w:rsidRPr="00000000" w14:paraId="00000009">
      <w:pPr>
        <w:jc w:val="left"/>
        <w:rPr/>
      </w:pPr>
      <w:r w:rsidDel="00000000" w:rsidR="00000000" w:rsidRPr="00000000">
        <w:rPr>
          <w:rtl w:val="0"/>
        </w:rPr>
      </w:r>
    </w:p>
    <w:p w:rsidR="00000000" w:rsidDel="00000000" w:rsidP="00000000" w:rsidRDefault="00000000" w:rsidRPr="00000000" w14:paraId="0000000A">
      <w:pPr>
        <w:jc w:val="left"/>
        <w:rPr/>
      </w:pPr>
      <w:r w:rsidDel="00000000" w:rsidR="00000000" w:rsidRPr="00000000">
        <w:rPr>
          <w:rtl w:val="0"/>
        </w:rPr>
      </w:r>
    </w:p>
    <w:p w:rsidR="00000000" w:rsidDel="00000000" w:rsidP="00000000" w:rsidRDefault="00000000" w:rsidRPr="00000000" w14:paraId="0000000B">
      <w:pPr>
        <w:jc w:val="left"/>
        <w:rPr/>
      </w:pPr>
      <w:r w:rsidDel="00000000" w:rsidR="00000000" w:rsidRPr="00000000">
        <w:rPr>
          <w:rtl w:val="0"/>
        </w:rPr>
      </w:r>
    </w:p>
    <w:p w:rsidR="00000000" w:rsidDel="00000000" w:rsidP="00000000" w:rsidRDefault="00000000" w:rsidRPr="00000000" w14:paraId="0000000C">
      <w:pPr>
        <w:jc w:val="left"/>
        <w:rPr/>
      </w:pPr>
      <w:r w:rsidDel="00000000" w:rsidR="00000000" w:rsidRPr="00000000">
        <w:rPr>
          <w:rtl w:val="0"/>
        </w:rPr>
      </w:r>
    </w:p>
    <w:p w:rsidR="00000000" w:rsidDel="00000000" w:rsidP="00000000" w:rsidRDefault="00000000" w:rsidRPr="00000000" w14:paraId="0000000D">
      <w:pPr>
        <w:jc w:val="left"/>
        <w:rPr/>
      </w:pPr>
      <w:r w:rsidDel="00000000" w:rsidR="00000000" w:rsidRPr="00000000">
        <w:rPr>
          <w:rtl w:val="0"/>
        </w:rPr>
      </w:r>
    </w:p>
    <w:p w:rsidR="00000000" w:rsidDel="00000000" w:rsidP="00000000" w:rsidRDefault="00000000" w:rsidRPr="00000000" w14:paraId="0000000E">
      <w:pPr>
        <w:jc w:val="left"/>
        <w:rPr/>
      </w:pPr>
      <w:r w:rsidDel="00000000" w:rsidR="00000000" w:rsidRPr="00000000">
        <w:rPr>
          <w:rtl w:val="0"/>
        </w:rPr>
      </w:r>
    </w:p>
    <w:p w:rsidR="00000000" w:rsidDel="00000000" w:rsidP="00000000" w:rsidRDefault="00000000" w:rsidRPr="00000000" w14:paraId="0000000F">
      <w:pPr>
        <w:jc w:val="left"/>
        <w:rPr/>
      </w:pPr>
      <w:r w:rsidDel="00000000" w:rsidR="00000000" w:rsidRPr="00000000">
        <w:rPr>
          <w:rtl w:val="0"/>
        </w:rPr>
      </w:r>
    </w:p>
    <w:p w:rsidR="00000000" w:rsidDel="00000000" w:rsidP="00000000" w:rsidRDefault="00000000" w:rsidRPr="00000000" w14:paraId="00000010">
      <w:pPr>
        <w:jc w:val="left"/>
        <w:rPr/>
      </w:pPr>
      <w:r w:rsidDel="00000000" w:rsidR="00000000" w:rsidRPr="00000000">
        <w:rPr>
          <w:rtl w:val="0"/>
        </w:rPr>
      </w:r>
    </w:p>
    <w:p w:rsidR="00000000" w:rsidDel="00000000" w:rsidP="00000000" w:rsidRDefault="00000000" w:rsidRPr="00000000" w14:paraId="00000011">
      <w:pPr>
        <w:jc w:val="left"/>
        <w:rPr/>
      </w:pPr>
      <w:r w:rsidDel="00000000" w:rsidR="00000000" w:rsidRPr="00000000">
        <w:rPr>
          <w:rtl w:val="0"/>
        </w:rPr>
      </w:r>
    </w:p>
    <w:p w:rsidR="00000000" w:rsidDel="00000000" w:rsidP="00000000" w:rsidRDefault="00000000" w:rsidRPr="00000000" w14:paraId="00000012">
      <w:pPr>
        <w:jc w:val="left"/>
        <w:rPr/>
      </w:pPr>
      <w:r w:rsidDel="00000000" w:rsidR="00000000" w:rsidRPr="00000000">
        <w:rPr>
          <w:rtl w:val="0"/>
        </w:rPr>
      </w:r>
    </w:p>
    <w:p w:rsidR="00000000" w:rsidDel="00000000" w:rsidP="00000000" w:rsidRDefault="00000000" w:rsidRPr="00000000" w14:paraId="00000013">
      <w:pPr>
        <w:jc w:val="left"/>
        <w:rPr/>
      </w:pPr>
      <w:r w:rsidDel="00000000" w:rsidR="00000000" w:rsidRPr="00000000">
        <w:rPr>
          <w:rtl w:val="0"/>
        </w:rPr>
      </w:r>
    </w:p>
    <w:p w:rsidR="00000000" w:rsidDel="00000000" w:rsidP="00000000" w:rsidRDefault="00000000" w:rsidRPr="00000000" w14:paraId="00000014">
      <w:pPr>
        <w:pStyle w:val="Title"/>
        <w:jc w:val="center"/>
        <w:rPr/>
      </w:pPr>
      <w:bookmarkStart w:colFirst="0" w:colLast="0" w:name="_pdujryfj4s8o" w:id="0"/>
      <w:bookmarkEnd w:id="0"/>
      <w:r w:rsidDel="00000000" w:rsidR="00000000" w:rsidRPr="00000000">
        <w:rPr>
          <w:rtl w:val="0"/>
        </w:rPr>
        <w:t xml:space="preserve">Välkommen till digital ordförandekonferens!</w:t>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pPr>
      <w:r w:rsidDel="00000000" w:rsidR="00000000" w:rsidRPr="00000000">
        <w:rPr>
          <w:b w:val="1"/>
          <w:rtl w:val="0"/>
        </w:rPr>
        <w:t xml:space="preserve">Datum:</w:t>
      </w:r>
      <w:r w:rsidDel="00000000" w:rsidR="00000000" w:rsidRPr="00000000">
        <w:rPr>
          <w:rtl w:val="0"/>
        </w:rPr>
        <w:t xml:space="preserve"> 4/5</w:t>
      </w:r>
    </w:p>
    <w:p w:rsidR="00000000" w:rsidDel="00000000" w:rsidP="00000000" w:rsidRDefault="00000000" w:rsidRPr="00000000" w14:paraId="00000017">
      <w:pPr>
        <w:rPr/>
      </w:pPr>
      <w:r w:rsidDel="00000000" w:rsidR="00000000" w:rsidRPr="00000000">
        <w:rPr>
          <w:b w:val="1"/>
          <w:rtl w:val="0"/>
        </w:rPr>
        <w:t xml:space="preserve">Tid: </w:t>
      </w:r>
      <w:r w:rsidDel="00000000" w:rsidR="00000000" w:rsidRPr="00000000">
        <w:rPr>
          <w:rtl w:val="0"/>
        </w:rPr>
        <w:t xml:space="preserve">18.30 via Zoom</w:t>
      </w:r>
    </w:p>
    <w:p w:rsidR="00000000" w:rsidDel="00000000" w:rsidP="00000000" w:rsidRDefault="00000000" w:rsidRPr="00000000" w14:paraId="00000018">
      <w:pPr>
        <w:rPr/>
      </w:pPr>
      <w:r w:rsidDel="00000000" w:rsidR="00000000" w:rsidRPr="00000000">
        <w:rPr>
          <w:b w:val="1"/>
          <w:rtl w:val="0"/>
        </w:rPr>
        <w:t xml:space="preserve">Anmälan:</w:t>
      </w:r>
      <w:r w:rsidDel="00000000" w:rsidR="00000000" w:rsidRPr="00000000">
        <w:rPr>
          <w:rtl w:val="0"/>
        </w:rPr>
        <w:t xml:space="preserve"> senast 27/4</w:t>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t xml:space="preserve">Under kvällen kommer ni att få ta del av information från:</w:t>
      </w:r>
    </w:p>
    <w:p w:rsidR="00000000" w:rsidDel="00000000" w:rsidP="00000000" w:rsidRDefault="00000000" w:rsidRPr="00000000" w14:paraId="0000001C">
      <w:pPr>
        <w:numPr>
          <w:ilvl w:val="0"/>
          <w:numId w:val="1"/>
        </w:numPr>
        <w:ind w:left="720" w:hanging="360"/>
        <w:rPr>
          <w:u w:val="none"/>
        </w:rPr>
      </w:pPr>
      <w:r w:rsidDel="00000000" w:rsidR="00000000" w:rsidRPr="00000000">
        <w:rPr>
          <w:rtl w:val="0"/>
        </w:rPr>
        <w:t xml:space="preserve"> årets organisationskonferens </w:t>
      </w:r>
    </w:p>
    <w:p w:rsidR="00000000" w:rsidDel="00000000" w:rsidP="00000000" w:rsidRDefault="00000000" w:rsidRPr="00000000" w14:paraId="0000001D">
      <w:pPr>
        <w:numPr>
          <w:ilvl w:val="0"/>
          <w:numId w:val="1"/>
        </w:numPr>
        <w:ind w:left="720" w:hanging="360"/>
        <w:rPr>
          <w:u w:val="none"/>
        </w:rPr>
      </w:pPr>
      <w:r w:rsidDel="00000000" w:rsidR="00000000" w:rsidRPr="00000000">
        <w:rPr>
          <w:rtl w:val="0"/>
        </w:rPr>
        <w:t xml:space="preserve"> de förberedande diskussionsforum som genomförts inför kongressen</w:t>
      </w:r>
    </w:p>
    <w:p w:rsidR="00000000" w:rsidDel="00000000" w:rsidP="00000000" w:rsidRDefault="00000000" w:rsidRPr="00000000" w14:paraId="0000001E">
      <w:pPr>
        <w:numPr>
          <w:ilvl w:val="0"/>
          <w:numId w:val="1"/>
        </w:numPr>
        <w:ind w:left="720" w:hanging="360"/>
        <w:rPr>
          <w:u w:val="none"/>
        </w:rPr>
      </w:pPr>
      <w:r w:rsidDel="00000000" w:rsidR="00000000" w:rsidRPr="00000000">
        <w:rPr>
          <w:rtl w:val="0"/>
        </w:rPr>
        <w:t xml:space="preserve"> distriktets verksamhet </w:t>
      </w:r>
    </w:p>
    <w:p w:rsidR="00000000" w:rsidDel="00000000" w:rsidP="00000000" w:rsidRDefault="00000000" w:rsidRPr="00000000" w14:paraId="0000001F">
      <w:pPr>
        <w:numPr>
          <w:ilvl w:val="0"/>
          <w:numId w:val="1"/>
        </w:numPr>
        <w:ind w:left="720" w:hanging="360"/>
        <w:rPr>
          <w:u w:val="none"/>
        </w:rPr>
      </w:pPr>
      <w:r w:rsidDel="00000000" w:rsidR="00000000" w:rsidRPr="00000000">
        <w:rPr>
          <w:rtl w:val="0"/>
        </w:rPr>
        <w:t xml:space="preserve"> övriga frågor</w:t>
      </w:r>
    </w:p>
    <w:p w:rsidR="00000000" w:rsidDel="00000000" w:rsidP="00000000" w:rsidRDefault="00000000" w:rsidRPr="00000000" w14:paraId="00000020">
      <w:pPr>
        <w:ind w:left="0" w:firstLine="0"/>
        <w:rPr/>
      </w:pPr>
      <w:r w:rsidDel="00000000" w:rsidR="00000000" w:rsidRPr="00000000">
        <w:rPr>
          <w:rtl w:val="0"/>
        </w:rPr>
      </w:r>
    </w:p>
    <w:p w:rsidR="00000000" w:rsidDel="00000000" w:rsidP="00000000" w:rsidRDefault="00000000" w:rsidRPr="00000000" w14:paraId="00000021">
      <w:pPr>
        <w:ind w:left="0" w:firstLine="0"/>
        <w:rPr/>
      </w:pPr>
      <w:r w:rsidDel="00000000" w:rsidR="00000000" w:rsidRPr="00000000">
        <w:rPr>
          <w:rtl w:val="0"/>
        </w:rPr>
        <w:t xml:space="preserve">Vi önskar att få ta del av era tankar och synpunkter för att vi ska kunna representera SBK Östergötland på bästa vis på årets kongress, diskutera gärna förslag och motioner på ert nästa styrelsemöte. Handlingar hittar ni här: </w:t>
      </w:r>
      <w:hyperlink r:id="rId7">
        <w:r w:rsidDel="00000000" w:rsidR="00000000" w:rsidRPr="00000000">
          <w:rPr>
            <w:color w:val="1155cc"/>
            <w:u w:val="single"/>
            <w:rtl w:val="0"/>
          </w:rPr>
          <w:t xml:space="preserve">https://brukshundklubben.se/om-oss/organisation/kongress/arets-kongress/kongresshandlingar-och-protokoll/</w:t>
        </w:r>
      </w:hyperlink>
      <w:r w:rsidDel="00000000" w:rsidR="00000000" w:rsidRPr="00000000">
        <w:rPr>
          <w:rtl w:val="0"/>
        </w:rPr>
      </w:r>
    </w:p>
    <w:p w:rsidR="00000000" w:rsidDel="00000000" w:rsidP="00000000" w:rsidRDefault="00000000" w:rsidRPr="00000000" w14:paraId="00000022">
      <w:pPr>
        <w:ind w:left="0" w:firstLine="0"/>
        <w:rPr/>
      </w:pPr>
      <w:r w:rsidDel="00000000" w:rsidR="00000000" w:rsidRPr="00000000">
        <w:rPr>
          <w:rtl w:val="0"/>
        </w:rPr>
      </w:r>
    </w:p>
    <w:p w:rsidR="00000000" w:rsidDel="00000000" w:rsidP="00000000" w:rsidRDefault="00000000" w:rsidRPr="00000000" w14:paraId="00000023">
      <w:pPr>
        <w:ind w:left="0" w:firstLine="0"/>
        <w:rPr/>
      </w:pPr>
      <w:r w:rsidDel="00000000" w:rsidR="00000000" w:rsidRPr="00000000">
        <w:rPr>
          <w:rtl w:val="0"/>
        </w:rPr>
        <w:t xml:space="preserve">Kan du som ordförande inte delta själv ser vi gärna att ni utser en representant från er styrelse.</w:t>
      </w:r>
    </w:p>
    <w:p w:rsidR="00000000" w:rsidDel="00000000" w:rsidP="00000000" w:rsidRDefault="00000000" w:rsidRPr="00000000" w14:paraId="00000024">
      <w:pPr>
        <w:ind w:left="0" w:firstLine="0"/>
        <w:rPr/>
      </w:pPr>
      <w:r w:rsidDel="00000000" w:rsidR="00000000" w:rsidRPr="00000000">
        <w:rPr>
          <w:rtl w:val="0"/>
        </w:rPr>
      </w:r>
    </w:p>
    <w:p w:rsidR="00000000" w:rsidDel="00000000" w:rsidP="00000000" w:rsidRDefault="00000000" w:rsidRPr="00000000" w14:paraId="00000025">
      <w:pPr>
        <w:ind w:left="0" w:firstLine="0"/>
        <w:rPr/>
      </w:pPr>
      <w:r w:rsidDel="00000000" w:rsidR="00000000" w:rsidRPr="00000000">
        <w:rPr>
          <w:rtl w:val="0"/>
        </w:rPr>
        <w:t xml:space="preserve">Anmälan och frågor skickas till </w:t>
      </w:r>
      <w:hyperlink r:id="rId8">
        <w:r w:rsidDel="00000000" w:rsidR="00000000" w:rsidRPr="00000000">
          <w:rPr>
            <w:color w:val="1155cc"/>
            <w:u w:val="single"/>
            <w:rtl w:val="0"/>
          </w:rPr>
          <w:t xml:space="preserve">ordforande@sbkost.se</w:t>
        </w:r>
      </w:hyperlink>
      <w:r w:rsidDel="00000000" w:rsidR="00000000" w:rsidRPr="00000000">
        <w:rPr>
          <w:rtl w:val="0"/>
        </w:rPr>
      </w:r>
    </w:p>
    <w:p w:rsidR="00000000" w:rsidDel="00000000" w:rsidP="00000000" w:rsidRDefault="00000000" w:rsidRPr="00000000" w14:paraId="00000026">
      <w:pPr>
        <w:ind w:left="0" w:firstLine="0"/>
        <w:rPr/>
      </w:pPr>
      <w:r w:rsidDel="00000000" w:rsidR="00000000" w:rsidRPr="00000000">
        <w:rPr>
          <w:rtl w:val="0"/>
        </w:rPr>
      </w:r>
    </w:p>
    <w:p w:rsidR="00000000" w:rsidDel="00000000" w:rsidP="00000000" w:rsidRDefault="00000000" w:rsidRPr="00000000" w14:paraId="00000027">
      <w:pPr>
        <w:ind w:left="0" w:firstLine="0"/>
        <w:rPr/>
      </w:pPr>
      <w:r w:rsidDel="00000000" w:rsidR="00000000" w:rsidRPr="00000000">
        <w:rPr>
          <w:rtl w:val="0"/>
        </w:rPr>
        <w:t xml:space="preserve">Varmt välkommen!</w:t>
      </w:r>
      <w:r w:rsidDel="00000000" w:rsidR="00000000" w:rsidRPr="00000000">
        <w:rPr>
          <w:rtl w:val="0"/>
        </w:rPr>
      </w:r>
    </w:p>
    <w:sectPr>
      <w:headerReference r:id="rId9"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8">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sv"/>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image" Target="media/image1.jpg"/><Relationship Id="rId7" Type="http://schemas.openxmlformats.org/officeDocument/2006/relationships/hyperlink" Target="https://brukshundklubben.se/om-oss/organisation/kongress/arets-kongress/kongresshandlingar-och-protokoll/" TargetMode="External"/><Relationship Id="rId8" Type="http://schemas.openxmlformats.org/officeDocument/2006/relationships/hyperlink" Target="mailto:ordforande@sbkost.s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